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4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1754B">
        <w:rPr>
          <w:rFonts w:ascii="Times New Roman" w:hAnsi="Times New Roman" w:cs="Times New Roman"/>
          <w:b/>
          <w:sz w:val="28"/>
          <w:szCs w:val="28"/>
        </w:rPr>
        <w:br/>
      </w:r>
      <w:r w:rsidR="00364CD0" w:rsidRPr="0011754B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11754B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4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от </w:t>
      </w:r>
      <w:r w:rsidR="00506783">
        <w:rPr>
          <w:rFonts w:ascii="Times New Roman" w:hAnsi="Times New Roman" w:cs="Times New Roman"/>
          <w:sz w:val="28"/>
          <w:szCs w:val="28"/>
        </w:rPr>
        <w:t xml:space="preserve">22.06.2022 г. </w:t>
      </w:r>
      <w:r w:rsidRPr="0011754B">
        <w:rPr>
          <w:rFonts w:ascii="Times New Roman" w:hAnsi="Times New Roman" w:cs="Times New Roman"/>
          <w:sz w:val="28"/>
          <w:szCs w:val="28"/>
        </w:rPr>
        <w:t xml:space="preserve"> №</w:t>
      </w:r>
      <w:r w:rsidR="00506783">
        <w:rPr>
          <w:rFonts w:ascii="Times New Roman" w:hAnsi="Times New Roman" w:cs="Times New Roman"/>
          <w:sz w:val="28"/>
          <w:szCs w:val="28"/>
        </w:rPr>
        <w:t>47</w:t>
      </w:r>
    </w:p>
    <w:p w:rsidR="003374AC" w:rsidRPr="0011754B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с.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Криничное</w:t>
      </w:r>
    </w:p>
    <w:p w:rsidR="003374AC" w:rsidRPr="0011754B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364CD0" w:rsidRPr="0011754B">
        <w:rPr>
          <w:rFonts w:ascii="Times New Roman" w:hAnsi="Times New Roman" w:cs="Times New Roman"/>
          <w:b/>
          <w:sz w:val="28"/>
          <w:szCs w:val="28"/>
        </w:rPr>
        <w:t>13.08.2021 г.</w:t>
      </w:r>
      <w:r w:rsidRPr="0011754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64CD0" w:rsidRPr="0011754B">
        <w:rPr>
          <w:rFonts w:ascii="Times New Roman" w:hAnsi="Times New Roman" w:cs="Times New Roman"/>
          <w:b/>
          <w:sz w:val="28"/>
          <w:szCs w:val="28"/>
        </w:rPr>
        <w:t>1</w:t>
      </w:r>
      <w:r w:rsidRPr="0011754B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364CD0" w:rsidRPr="0011754B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proofErr w:type="spellStart"/>
      <w:r w:rsidRPr="0011754B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1175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5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11754B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364CD0" w:rsidRPr="0011754B">
        <w:rPr>
          <w:rFonts w:ascii="Times New Roman" w:hAnsi="Times New Roman"/>
          <w:sz w:val="28"/>
          <w:szCs w:val="28"/>
        </w:rPr>
        <w:t>Криничан</w:t>
      </w:r>
      <w:r w:rsidRPr="0011754B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11754B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11754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________ года  №__  «Об утверждении Порядка заключения соглашений органами местного самоуправления </w:t>
      </w:r>
      <w:r w:rsidR="00364CD0" w:rsidRPr="0011754B">
        <w:rPr>
          <w:rFonts w:ascii="Times New Roman" w:hAnsi="Times New Roman"/>
          <w:sz w:val="28"/>
          <w:szCs w:val="28"/>
        </w:rPr>
        <w:t>Криничан</w:t>
      </w:r>
      <w:r w:rsidRPr="0011754B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11754B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11754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11754B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</w:t>
      </w:r>
      <w:proofErr w:type="gramEnd"/>
      <w:r w:rsidRPr="0011754B">
        <w:rPr>
          <w:rFonts w:ascii="Times New Roman" w:hAnsi="Times New Roman"/>
          <w:bCs/>
          <w:sz w:val="28"/>
          <w:szCs w:val="28"/>
        </w:rPr>
        <w:t xml:space="preserve"> о передаче (принятии) осуществления части полномочий </w:t>
      </w:r>
      <w:proofErr w:type="gramStart"/>
      <w:r w:rsidRPr="0011754B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11754B">
        <w:rPr>
          <w:rFonts w:ascii="Times New Roman" w:hAnsi="Times New Roman"/>
          <w:bCs/>
          <w:sz w:val="28"/>
          <w:szCs w:val="28"/>
        </w:rPr>
        <w:t xml:space="preserve"> решению вопросов местного значения»,</w:t>
      </w:r>
      <w:r w:rsidRPr="0011754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3374AC" w:rsidRPr="0011754B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4AC" w:rsidRPr="0011754B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11754B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364CD0" w:rsidRPr="0011754B">
        <w:rPr>
          <w:rFonts w:ascii="Times New Roman" w:hAnsi="Times New Roman" w:cs="Times New Roman"/>
          <w:sz w:val="28"/>
          <w:szCs w:val="28"/>
        </w:rPr>
        <w:t>13.08.2021 г.</w:t>
      </w:r>
      <w:r w:rsidRPr="0011754B">
        <w:rPr>
          <w:rFonts w:ascii="Times New Roman" w:hAnsi="Times New Roman" w:cs="Times New Roman"/>
          <w:sz w:val="28"/>
          <w:szCs w:val="28"/>
        </w:rPr>
        <w:t xml:space="preserve"> №</w:t>
      </w:r>
      <w:r w:rsidR="00364CD0" w:rsidRPr="0011754B">
        <w:rPr>
          <w:rFonts w:ascii="Times New Roman" w:hAnsi="Times New Roman" w:cs="Times New Roman"/>
          <w:sz w:val="28"/>
          <w:szCs w:val="28"/>
        </w:rPr>
        <w:t>1</w:t>
      </w:r>
      <w:r w:rsidRPr="0011754B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от органов местного самоуправления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11754B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11754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2F65FB" w:rsidRPr="0011754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11754B">
        <w:rPr>
          <w:rFonts w:ascii="Times New Roman" w:hAnsi="Times New Roman" w:cs="Times New Roman"/>
          <w:sz w:val="28"/>
          <w:szCs w:val="28"/>
        </w:rPr>
        <w:t>:</w:t>
      </w:r>
    </w:p>
    <w:p w:rsidR="003374AC" w:rsidRPr="0011754B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1.1. </w:t>
      </w:r>
      <w:r w:rsidRPr="0011754B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3374AC" w:rsidRPr="0011754B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bCs/>
          <w:sz w:val="28"/>
          <w:szCs w:val="28"/>
        </w:rPr>
        <w:t>«</w:t>
      </w:r>
      <w:r w:rsidRPr="0011754B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11754B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11754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бюджету </w:t>
      </w:r>
      <w:r w:rsidRPr="0011754B">
        <w:rPr>
          <w:rFonts w:ascii="Times New Roman" w:hAnsi="Times New Roman" w:cs="Times New Roman"/>
          <w:sz w:val="28"/>
          <w:szCs w:val="28"/>
        </w:rPr>
        <w:lastRenderedPageBreak/>
        <w:t xml:space="preserve">Россошанского муниципального района Воронежской области </w:t>
      </w:r>
      <w:bookmarkStart w:id="0" w:name="_GoBack"/>
      <w:bookmarkEnd w:id="0"/>
      <w:r w:rsidRPr="00506783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98205C" w:rsidRPr="00506783">
        <w:rPr>
          <w:rFonts w:ascii="Times New Roman" w:hAnsi="Times New Roman" w:cs="Times New Roman"/>
          <w:sz w:val="28"/>
          <w:szCs w:val="28"/>
        </w:rPr>
        <w:t>5 270,80</w:t>
      </w:r>
      <w:r w:rsidRPr="00506783">
        <w:rPr>
          <w:rFonts w:ascii="Times New Roman" w:hAnsi="Times New Roman" w:cs="Times New Roman"/>
          <w:sz w:val="28"/>
          <w:szCs w:val="28"/>
        </w:rPr>
        <w:t xml:space="preserve"> (</w:t>
      </w:r>
      <w:r w:rsidR="0098205C" w:rsidRPr="00506783">
        <w:rPr>
          <w:rFonts w:ascii="Times New Roman" w:hAnsi="Times New Roman" w:cs="Times New Roman"/>
          <w:sz w:val="28"/>
          <w:szCs w:val="28"/>
        </w:rPr>
        <w:t>пять тысяч двести семьдесят</w:t>
      </w:r>
      <w:r w:rsidRPr="00506783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98205C" w:rsidRPr="00506783">
        <w:rPr>
          <w:rFonts w:ascii="Times New Roman" w:hAnsi="Times New Roman" w:cs="Times New Roman"/>
          <w:sz w:val="28"/>
          <w:szCs w:val="28"/>
        </w:rPr>
        <w:t>80</w:t>
      </w:r>
      <w:r w:rsidRPr="00506783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50678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74AC" w:rsidRPr="0011754B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="002F65FB" w:rsidRPr="0011754B">
        <w:rPr>
          <w:rFonts w:ascii="Times New Roman" w:hAnsi="Times New Roman" w:cs="Times New Roman"/>
          <w:sz w:val="28"/>
          <w:szCs w:val="28"/>
        </w:rPr>
        <w:t>7</w:t>
      </w:r>
      <w:r w:rsidRPr="0011754B">
        <w:rPr>
          <w:rFonts w:ascii="Times New Roman" w:hAnsi="Times New Roman" w:cs="Times New Roman"/>
          <w:sz w:val="28"/>
          <w:szCs w:val="28"/>
        </w:rPr>
        <w:t xml:space="preserve"> Соглашения дополнить пунктом </w:t>
      </w:r>
      <w:r w:rsidR="002F65FB" w:rsidRPr="0011754B">
        <w:rPr>
          <w:rFonts w:ascii="Times New Roman" w:hAnsi="Times New Roman" w:cs="Times New Roman"/>
          <w:sz w:val="28"/>
          <w:szCs w:val="28"/>
        </w:rPr>
        <w:t>7</w:t>
      </w:r>
      <w:r w:rsidRPr="0011754B">
        <w:rPr>
          <w:rFonts w:ascii="Times New Roman" w:hAnsi="Times New Roman" w:cs="Times New Roman"/>
          <w:sz w:val="28"/>
          <w:szCs w:val="28"/>
        </w:rPr>
        <w:t>.</w:t>
      </w:r>
      <w:r w:rsidR="002F65FB" w:rsidRPr="0011754B">
        <w:rPr>
          <w:rFonts w:ascii="Times New Roman" w:hAnsi="Times New Roman" w:cs="Times New Roman"/>
          <w:sz w:val="28"/>
          <w:szCs w:val="28"/>
        </w:rPr>
        <w:t>3</w:t>
      </w:r>
      <w:r w:rsidRPr="0011754B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3374AC" w:rsidRPr="0011754B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>«</w:t>
      </w:r>
      <w:r w:rsidR="002F65FB" w:rsidRPr="0011754B">
        <w:rPr>
          <w:rFonts w:ascii="Times New Roman" w:hAnsi="Times New Roman" w:cs="Times New Roman"/>
          <w:sz w:val="28"/>
          <w:szCs w:val="28"/>
        </w:rPr>
        <w:t>7</w:t>
      </w:r>
      <w:r w:rsidRPr="0011754B">
        <w:rPr>
          <w:rFonts w:ascii="Times New Roman" w:hAnsi="Times New Roman" w:cs="Times New Roman"/>
          <w:sz w:val="28"/>
          <w:szCs w:val="28"/>
        </w:rPr>
        <w:t>.</w:t>
      </w:r>
      <w:r w:rsidR="002F65FB" w:rsidRPr="0011754B">
        <w:rPr>
          <w:rFonts w:ascii="Times New Roman" w:hAnsi="Times New Roman" w:cs="Times New Roman"/>
          <w:sz w:val="28"/>
          <w:szCs w:val="28"/>
        </w:rPr>
        <w:t>3</w:t>
      </w:r>
      <w:r w:rsidRPr="0011754B">
        <w:rPr>
          <w:rFonts w:ascii="Times New Roman" w:hAnsi="Times New Roman" w:cs="Times New Roman"/>
          <w:sz w:val="28"/>
          <w:szCs w:val="28"/>
        </w:rPr>
        <w:t>. Средства межбюджетных трансфертов неизрасходованных по состоянию на 31 декабря 2022 года подлежат возврату</w:t>
      </w:r>
      <w:r w:rsidR="00DF6E46" w:rsidRPr="0011754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="00DF6E46" w:rsidRPr="00117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1754B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1A0F8B" w:rsidRPr="0011754B">
        <w:rPr>
          <w:rFonts w:ascii="Times New Roman" w:hAnsi="Times New Roman" w:cs="Times New Roman"/>
          <w:sz w:val="28"/>
          <w:szCs w:val="28"/>
        </w:rPr>
        <w:t>7 рабочих дней</w:t>
      </w:r>
      <w:r w:rsidRPr="0011754B">
        <w:rPr>
          <w:rFonts w:ascii="Times New Roman" w:hAnsi="Times New Roman" w:cs="Times New Roman"/>
          <w:sz w:val="28"/>
          <w:szCs w:val="28"/>
        </w:rPr>
        <w:t>».</w:t>
      </w:r>
    </w:p>
    <w:p w:rsidR="003374AC" w:rsidRPr="0011754B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3374AC" w:rsidRPr="0011754B" w:rsidRDefault="003374AC" w:rsidP="003374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3. </w:t>
      </w:r>
      <w:r w:rsidRPr="0011754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sz w:val="28"/>
          <w:szCs w:val="28"/>
        </w:rPr>
        <w:t>ского</w:t>
      </w:r>
      <w:r w:rsidRPr="001175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754B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1175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3374AC" w:rsidRPr="0011754B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>4</w:t>
      </w:r>
      <w:r w:rsidRPr="0011754B">
        <w:rPr>
          <w:rFonts w:ascii="Times New Roman" w:eastAsia="Calibri" w:hAnsi="Times New Roman" w:cs="Times New Roman"/>
          <w:sz w:val="28"/>
          <w:szCs w:val="28"/>
        </w:rPr>
        <w:t>.</w:t>
      </w:r>
      <w:r w:rsidR="002758E8" w:rsidRPr="00117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75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754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374AC" w:rsidRPr="0011754B" w:rsidRDefault="003374AC" w:rsidP="00337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4B" w:rsidRPr="0011754B" w:rsidRDefault="003374AC" w:rsidP="00337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4CD0" w:rsidRPr="0011754B">
        <w:rPr>
          <w:rFonts w:ascii="Times New Roman" w:hAnsi="Times New Roman" w:cs="Times New Roman"/>
          <w:sz w:val="28"/>
          <w:szCs w:val="28"/>
        </w:rPr>
        <w:t>Криничан</w:t>
      </w:r>
      <w:r w:rsidRPr="0011754B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374AC" w:rsidRPr="00176C5D" w:rsidRDefault="003374AC" w:rsidP="003374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11754B" w:rsidRPr="001175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1754B" w:rsidRPr="0011754B">
        <w:rPr>
          <w:rFonts w:ascii="Times New Roman" w:hAnsi="Times New Roman" w:cs="Times New Roman"/>
          <w:sz w:val="28"/>
          <w:szCs w:val="28"/>
        </w:rPr>
        <w:t>О.П.Шевченко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AC" w:rsidRPr="00176C5D" w:rsidRDefault="003374AC" w:rsidP="00337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176C5D" w:rsidRDefault="003374AC" w:rsidP="00337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4AC" w:rsidRDefault="003374AC" w:rsidP="00337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11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4AC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4AC"/>
    <w:rsid w:val="0011754B"/>
    <w:rsid w:val="001A0F8B"/>
    <w:rsid w:val="00271DBD"/>
    <w:rsid w:val="002758E8"/>
    <w:rsid w:val="002820FA"/>
    <w:rsid w:val="002F1AE8"/>
    <w:rsid w:val="002F65FB"/>
    <w:rsid w:val="003108FF"/>
    <w:rsid w:val="003374AC"/>
    <w:rsid w:val="00364CD0"/>
    <w:rsid w:val="0046759C"/>
    <w:rsid w:val="00506783"/>
    <w:rsid w:val="0098205C"/>
    <w:rsid w:val="00A911BC"/>
    <w:rsid w:val="00D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9</cp:revision>
  <cp:lastPrinted>2022-05-25T10:04:00Z</cp:lastPrinted>
  <dcterms:created xsi:type="dcterms:W3CDTF">2022-05-25T08:51:00Z</dcterms:created>
  <dcterms:modified xsi:type="dcterms:W3CDTF">2022-06-22T10:21:00Z</dcterms:modified>
</cp:coreProperties>
</file>